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342C96FD" w14:textId="77777777" w:rsidR="005617B2" w:rsidRPr="00675BA7" w:rsidRDefault="003B43AA" w:rsidP="005617B2">
      <w:pPr>
        <w:spacing w:before="120" w:after="120"/>
        <w:ind w:right="-82"/>
        <w:jc w:val="center"/>
        <w:rPr>
          <w:rFonts w:ascii="Calibri" w:hAnsi="Calibri"/>
          <w:b/>
          <w:iCs/>
          <w:color w:val="FF0000"/>
          <w:sz w:val="50"/>
          <w:szCs w:val="50"/>
        </w:rPr>
      </w:pPr>
      <w:r w:rsidRPr="0023500C">
        <w:rPr>
          <w:rFonts w:ascii="Calibri" w:hAnsi="Calibri"/>
          <w:b/>
          <w:iCs/>
          <w:color w:val="1F497D"/>
          <w:sz w:val="50"/>
          <w:szCs w:val="50"/>
        </w:rPr>
        <w:t>Societ</w:t>
      </w:r>
      <w:r>
        <w:rPr>
          <w:rFonts w:ascii="Calibri" w:hAnsi="Calibri"/>
          <w:b/>
          <w:iCs/>
          <w:color w:val="1F497D"/>
          <w:sz w:val="50"/>
          <w:szCs w:val="50"/>
        </w:rPr>
        <w:t xml:space="preserve">à: </w:t>
      </w:r>
      <w:r w:rsidR="005617B2" w:rsidRPr="00495F3C">
        <w:rPr>
          <w:rFonts w:ascii="Calibri" w:hAnsi="Calibri"/>
          <w:b/>
          <w:iCs/>
          <w:color w:val="2F5496" w:themeColor="accent5" w:themeShade="BF"/>
          <w:sz w:val="50"/>
          <w:szCs w:val="50"/>
        </w:rPr>
        <w:t>TRENTINO TRASPORTI S.P.A.</w:t>
      </w:r>
    </w:p>
    <w:p w14:paraId="42FDEF5B" w14:textId="2DA93071" w:rsidR="00D66155" w:rsidRDefault="00D66155" w:rsidP="005617B2">
      <w:pPr>
        <w:spacing w:before="120" w:after="120"/>
        <w:ind w:right="-82"/>
        <w:jc w:val="center"/>
      </w:pPr>
    </w:p>
    <w:p w14:paraId="22D44170" w14:textId="77777777" w:rsidR="00D66155" w:rsidRDefault="00D66155" w:rsidP="00D66155"/>
    <w:p w14:paraId="43DF3530" w14:textId="77777777" w:rsidR="00D66155" w:rsidRPr="00722551" w:rsidRDefault="00D66155" w:rsidP="00D66155"/>
    <w:p w14:paraId="6508418F" w14:textId="3F52425D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3B43AA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5617B2" w:rsidRPr="00A37C18" w14:paraId="010CFF3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B331081" w14:textId="4784E433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01807370224</w:t>
            </w:r>
          </w:p>
        </w:tc>
      </w:tr>
      <w:tr w:rsidR="005617B2" w:rsidRPr="00A37C18" w14:paraId="77DD11F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514C5170" w14:textId="50335A02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TRENTINO TRASPORTI S.P.A.</w:t>
            </w:r>
          </w:p>
        </w:tc>
      </w:tr>
      <w:tr w:rsidR="005617B2" w:rsidRPr="00A37C18" w14:paraId="6EBE37D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6A90F57" w14:textId="5D10E4A1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2002</w:t>
            </w:r>
          </w:p>
        </w:tc>
      </w:tr>
      <w:tr w:rsidR="005617B2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5762A5E80D64103A13F544660BF89E6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2C938A5B" w:rsidR="005617B2" w:rsidRPr="00535A09" w:rsidRDefault="005617B2" w:rsidP="005617B2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5617B2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01282D06B0234BE5893E067D7E366E18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5617B2" w:rsidRPr="00535A09" w:rsidRDefault="005617B2" w:rsidP="005617B2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5617B2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5617B2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40372FF954954C57B3C6BD416BA7AC82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41B0F49A" w:rsidR="005617B2" w:rsidRPr="00535A09" w:rsidRDefault="005617B2" w:rsidP="005617B2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5617B2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5617B2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5617B2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5617B2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77777777" w:rsidR="005617B2" w:rsidRPr="000E7B2F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GAL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DE00F10" w14:textId="40100FCF" w:rsidR="004B7173" w:rsidRPr="00273FD3" w:rsidRDefault="004B7173" w:rsidP="004B7173">
      <w:pPr>
        <w:widowControl w:val="0"/>
        <w:numPr>
          <w:ilvl w:val="0"/>
          <w:numId w:val="19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5B78C5A6" w:rsidR="0040127A" w:rsidRPr="00273FD3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0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0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51791FD3" w14:textId="77777777" w:rsidR="0040127A" w:rsidRDefault="0040127A" w:rsidP="0040127A">
      <w:pPr>
        <w:pStyle w:val="Paragrafoelenco"/>
        <w:tabs>
          <w:tab w:val="left" w:pos="357"/>
        </w:tabs>
        <w:ind w:left="284"/>
        <w:contextualSpacing w:val="0"/>
        <w:rPr>
          <w:rFonts w:asciiTheme="minorHAnsi" w:hAnsiTheme="minorHAnsi"/>
          <w:sz w:val="20"/>
          <w:szCs w:val="20"/>
        </w:rPr>
      </w:pP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</w:tcPr>
              <w:p w14:paraId="1CF05BA4" w14:textId="10AA7B7F" w:rsidR="0040127A" w:rsidRPr="00535A09" w:rsidRDefault="005617B2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5617B2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7C77B0E7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TN</w:t>
            </w:r>
          </w:p>
        </w:tc>
      </w:tr>
      <w:tr w:rsidR="005617B2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16CA8F8C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TRENTO</w:t>
            </w:r>
          </w:p>
        </w:tc>
      </w:tr>
      <w:tr w:rsidR="005617B2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73F1AAA0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38121</w:t>
            </w:r>
          </w:p>
        </w:tc>
      </w:tr>
      <w:tr w:rsidR="005617B2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192BA1E1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VIA INNSBRUCK, 65</w:t>
            </w:r>
          </w:p>
        </w:tc>
      </w:tr>
      <w:tr w:rsidR="005617B2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39EE01FD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0461.031000</w:t>
            </w:r>
          </w:p>
        </w:tc>
      </w:tr>
      <w:tr w:rsidR="005617B2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ACF2B29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0461.031207</w:t>
            </w:r>
          </w:p>
        </w:tc>
      </w:tr>
      <w:tr w:rsidR="005617B2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5617B2" w:rsidRPr="00535A0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78B7C571" w:rsidR="005617B2" w:rsidRPr="00535A09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info@trentinotrasporti.it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47321F74" w14:textId="77777777" w:rsidR="0040127A" w:rsidRPr="00DB510D" w:rsidRDefault="0040127A" w:rsidP="0040127A">
      <w:pPr>
        <w:rPr>
          <w:b/>
          <w:u w:val="single"/>
        </w:rPr>
      </w:pP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A91D053" w14:textId="77777777" w:rsidR="00150F5C" w:rsidRDefault="00150F5C" w:rsidP="0040127A">
      <w:pPr>
        <w:spacing w:after="240" w:line="280" w:lineRule="atLeast"/>
        <w:jc w:val="both"/>
        <w:rPr>
          <w:sz w:val="20"/>
          <w:szCs w:val="24"/>
        </w:rPr>
      </w:pPr>
      <w:r>
        <w:rPr>
          <w:sz w:val="20"/>
          <w:szCs w:val="24"/>
        </w:rPr>
        <w:t xml:space="preserve">Indicare il settore ATECO rappresentativo dell’attività svolta. Nel caso in cui i settori siano più di uno, indicarli in ordine decrescente di importanza. Non è più richiesto indicare il peso di ciascuna attività. </w:t>
      </w:r>
    </w:p>
    <w:p w14:paraId="46F2091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La lista dei codici Ateco è disponibile al link </w:t>
      </w:r>
      <w:hyperlink r:id="rId9" w:history="1">
        <w:r w:rsidRPr="00613D69">
          <w:rPr>
            <w:i/>
            <w:sz w:val="20"/>
            <w:szCs w:val="24"/>
          </w:rPr>
          <w:t>http://www.istat.it/it/strumenti/definizioni-e-classificazioni/ateco-2007</w:t>
        </w:r>
      </w:hyperlink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5617B2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5617B2" w:rsidRPr="00E9269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541D2FF1" w:rsidR="005617B2" w:rsidRPr="00A37C18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49.31 trasporto terrestre di passeggeri in aree urbane e suburbane</w:t>
            </w:r>
          </w:p>
        </w:tc>
      </w:tr>
      <w:tr w:rsidR="005617B2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5617B2" w:rsidRPr="00E9269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7EC51AA5" w:rsidR="005617B2" w:rsidRPr="00A37C18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49.1 trasporto ferroviario di passeggeri (interurbano)</w:t>
            </w:r>
          </w:p>
        </w:tc>
      </w:tr>
      <w:tr w:rsidR="005617B2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5617B2" w:rsidRPr="00E9269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6A9C33EF" w:rsidR="005617B2" w:rsidRPr="00A37C18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68.20.01 locazione immobiliare di beni propri o in leasing</w:t>
            </w:r>
          </w:p>
        </w:tc>
      </w:tr>
      <w:tr w:rsidR="005617B2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5617B2" w:rsidRPr="00E9269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05814BBE" w:rsidR="005617B2" w:rsidRPr="00A37C18" w:rsidRDefault="005617B2" w:rsidP="005617B2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58.11 Edizione di libri</w:t>
            </w: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517CFF4D" w:rsidR="0040127A" w:rsidRPr="00305928" w:rsidRDefault="005617B2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16AE04E6" w:rsidR="0040127A" w:rsidRPr="00305928" w:rsidRDefault="005617B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5E94D1FB" w:rsidR="0040127A" w:rsidRPr="00305928" w:rsidRDefault="005617B2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0D8205B4" w:rsidR="0040127A" w:rsidRPr="00305928" w:rsidRDefault="005617B2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5617B2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4E556391" w:rsidR="005617B2" w:rsidRPr="00305928" w:rsidRDefault="005617B2" w:rsidP="005617B2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Legge provinciale 9 luglio 1993, n. 16 Disciplina dei servizi pubblici di trasporto in provincia di Trento</w:t>
            </w:r>
          </w:p>
        </w:tc>
      </w:tr>
      <w:tr w:rsidR="005617B2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4880648E" w:rsidR="005617B2" w:rsidRPr="00A15EC9" w:rsidDel="00A93B1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7A6F5A84AC3E4854A4D4C84211F5D72B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6D3CA624" w:rsidR="005617B2" w:rsidRPr="00305928" w:rsidRDefault="005617B2" w:rsidP="005617B2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5617B2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09E6A91" w:rsidR="005617B2" w:rsidRPr="00A15EC9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Specificare se la disciplina applicata è stata dettata da: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0F552705112418784DBE23ED70E42DB"/>
            </w:placeholder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0D83EA6D" w:rsidR="005617B2" w:rsidRDefault="005617B2" w:rsidP="005617B2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ART</w:t>
                </w:r>
              </w:p>
            </w:tc>
          </w:sdtContent>
        </w:sdt>
      </w:tr>
      <w:tr w:rsidR="005617B2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1742F1634CF4E87A5C65A1E34FCD08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5AF041F1" w:rsidR="005617B2" w:rsidRPr="00305928" w:rsidRDefault="005617B2" w:rsidP="005617B2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5617B2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B06077D267C6436C9544A8D8A045C31E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09ECC6F0" w:rsidR="005617B2" w:rsidRPr="00305928" w:rsidRDefault="005617B2" w:rsidP="005617B2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5617B2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5617B2" w:rsidRPr="00305928" w:rsidRDefault="005617B2" w:rsidP="005617B2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1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1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2" w:name="_Hlk85622832"/>
      <w:r w:rsidR="007B2FB0" w:rsidRPr="007B2FB0">
        <w:rPr>
          <w:sz w:val="18"/>
          <w:szCs w:val="20"/>
        </w:rPr>
        <w:t xml:space="preserve">Per la nozione </w:t>
      </w:r>
      <w:bookmarkEnd w:id="2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7B2FB0" w:rsidP="007B2FB0">
      <w:pPr>
        <w:rPr>
          <w:rStyle w:val="Collegamentoipertestuale"/>
          <w:sz w:val="18"/>
          <w:szCs w:val="20"/>
        </w:rPr>
      </w:pPr>
      <w:hyperlink r:id="rId10" w:history="1">
        <w:r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07DC1D0F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5617B2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09649514" w:rsidR="0040127A" w:rsidRPr="00BB3F98" w:rsidRDefault="005617B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7B610F49" w:rsidR="0040127A" w:rsidRPr="00BB3F98" w:rsidRDefault="007B4F6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1.279,7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66139914" w:rsidR="0040127A" w:rsidRPr="00BB3F98" w:rsidRDefault="007B4F6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19D2C559" w:rsidR="0040127A" w:rsidRPr="00BB3F98" w:rsidRDefault="007B4F6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118.191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4B5DC7D5" w:rsidR="0040127A" w:rsidRPr="00BB3F98" w:rsidRDefault="007B4F6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3 Collegio Sindacale (+2 sindaci supplenti) 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57053E28" w:rsidR="0040127A" w:rsidRPr="00BB3F98" w:rsidRDefault="007B4F6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36.587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6B6B325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6F68E8EB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27B664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E172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08B693E4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E172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22ABF9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77A8910F" w:rsidR="0040127A" w:rsidRPr="00BB3F98" w:rsidRDefault="005617B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11A1CD6E" w:rsidR="0040127A" w:rsidRPr="00BB3F98" w:rsidRDefault="005617B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0BA404E0" w:rsidR="0040127A" w:rsidRPr="00BB3F98" w:rsidRDefault="005617B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12A97405" w:rsidR="0040127A" w:rsidRPr="00BB3F98" w:rsidRDefault="005617B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3FC7BB5C" w:rsidR="0040127A" w:rsidRPr="00BB3F98" w:rsidRDefault="005617B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5617B2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17A97937" w:rsidR="005617B2" w:rsidRPr="00BB3F98" w:rsidRDefault="005617B2" w:rsidP="005617B2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+9.516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29D34124" w:rsidR="005617B2" w:rsidRPr="00BB3F98" w:rsidRDefault="005617B2" w:rsidP="005617B2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+9.464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2876CCC9" w:rsidR="005617B2" w:rsidRPr="00BB3F98" w:rsidRDefault="005617B2" w:rsidP="005617B2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+9.151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709AF22A" w:rsidR="005617B2" w:rsidRPr="00BB3F98" w:rsidRDefault="005617B2" w:rsidP="005617B2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+9.023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0349297A" w:rsidR="005617B2" w:rsidRPr="00BB3F98" w:rsidRDefault="005617B2" w:rsidP="005617B2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+8.437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5617B2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05F2639B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F451D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4670F45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09F6D2FF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774CC6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524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5617B2" w:rsidRPr="0007106C" w14:paraId="43763532" w14:textId="77777777" w:rsidTr="005617B2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7615003D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15.153.095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6EF5C3D4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14.956.407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22F3B0F1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13.771.687</w:t>
            </w:r>
          </w:p>
        </w:tc>
      </w:tr>
      <w:tr w:rsidR="005617B2" w:rsidRPr="0007106C" w14:paraId="012BED49" w14:textId="77777777" w:rsidTr="005617B2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049F8BBF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111.104.</w:t>
            </w:r>
            <w:r w:rsidR="00CF2BE0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62A28ADC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107.066.622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10B605D2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107.633.604</w:t>
            </w:r>
          </w:p>
        </w:tc>
      </w:tr>
      <w:tr w:rsidR="005617B2" w:rsidRPr="0007106C" w14:paraId="09250712" w14:textId="77777777" w:rsidTr="005617B2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5617B2" w:rsidRPr="001E6AD0" w:rsidRDefault="005617B2" w:rsidP="005617B2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6307F2B0" w:rsidR="005617B2" w:rsidRPr="0052060B" w:rsidRDefault="00CF2BE0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107.791.758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2A5EDAB8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88.740.334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476E97A1" w:rsidR="005617B2" w:rsidRPr="0052060B" w:rsidRDefault="005617B2" w:rsidP="005617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104.262.407</w:t>
            </w:r>
          </w:p>
        </w:tc>
      </w:tr>
    </w:tbl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4B340460" w14:textId="77777777" w:rsidTr="00D5242F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4AF449B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0259D6CC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3A24F43D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D5242F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D5242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7E82279A" w14:textId="77777777" w:rsidTr="00774CC6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030160F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5A62BF09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6AD7DC06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5242F" w:rsidRPr="00BB3F98" w14:paraId="2469217A" w14:textId="77777777" w:rsidTr="00774CC6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ED5107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2978878E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4663A092" w:rsidR="00D5242F" w:rsidRPr="00BB3F98" w:rsidRDefault="00D5242F" w:rsidP="00D5242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774CC6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5846832B" w14:textId="77777777" w:rsidR="00AF2E19" w:rsidRDefault="00AF2E19" w:rsidP="00AF2E19">
      <w:pPr>
        <w:rPr>
          <w:rFonts w:ascii="Calibri" w:hAnsi="Calibri"/>
          <w:sz w:val="24"/>
          <w:szCs w:val="20"/>
        </w:rPr>
      </w:pPr>
    </w:p>
    <w:p w14:paraId="2422E935" w14:textId="77777777" w:rsidR="00AF2E19" w:rsidRPr="00BB3F98" w:rsidRDefault="00AF2E19" w:rsidP="00AF2E19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AF2E19" w:rsidRPr="00BB3F98" w14:paraId="23DE0A28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A594EE6" w14:textId="77777777" w:rsidR="00AF2E19" w:rsidRPr="00BB3F98" w:rsidRDefault="00AF2E19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7F34B3AE" w14:textId="77777777" w:rsidR="00AF2E19" w:rsidRPr="00BB3F98" w:rsidRDefault="00AF2E19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AF2E19" w:rsidRPr="0007106C" w14:paraId="7FD493AB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838623F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53B70A570B5DB943BFE8470F9C7C5609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61DC9D4" w14:textId="77777777" w:rsidR="00AF2E19" w:rsidRPr="00771AEF" w:rsidRDefault="00AF2E19" w:rsidP="00CD0E3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AF2E19" w:rsidRPr="0007106C" w14:paraId="7E74DB14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931F62B" w14:textId="77777777" w:rsidR="00AF2E19" w:rsidRPr="00771AEF" w:rsidRDefault="00AF2E19" w:rsidP="00CD0E3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CBD8A71" w14:textId="46ED9E90" w:rsidR="00AF2E19" w:rsidRPr="00495F3C" w:rsidRDefault="00495F3C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</w:rPr>
            </w:pPr>
            <w:r w:rsidRPr="00495F3C">
              <w:rPr>
                <w:rFonts w:ascii="Calibri" w:hAnsi="Calibri" w:cs="Calibri"/>
                <w:iCs/>
                <w:color w:val="244062"/>
              </w:rPr>
              <w:t>0</w:t>
            </w:r>
            <w:r w:rsidR="00A863B1">
              <w:rPr>
                <w:rFonts w:ascii="Calibri" w:hAnsi="Calibri" w:cs="Calibri"/>
                <w:iCs/>
                <w:color w:val="244062"/>
              </w:rPr>
              <w:t>,</w:t>
            </w:r>
            <w:r w:rsidRPr="00495F3C">
              <w:rPr>
                <w:rFonts w:ascii="Calibri" w:hAnsi="Calibri" w:cs="Calibri"/>
                <w:iCs/>
                <w:color w:val="244062"/>
              </w:rPr>
              <w:t>04793%</w:t>
            </w:r>
          </w:p>
        </w:tc>
      </w:tr>
      <w:tr w:rsidR="00AF2E19" w:rsidRPr="0007106C" w14:paraId="3800B724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0579C9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11E0709" w14:textId="77777777" w:rsidR="00AF2E19" w:rsidRPr="00771AEF" w:rsidRDefault="00AF2E19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F2E19" w:rsidRPr="0007106C" w14:paraId="5111AF4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7EB5E0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E140507" w14:textId="77777777" w:rsidR="00AF2E19" w:rsidRPr="00771AEF" w:rsidRDefault="00AF2E19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F2E19" w:rsidRPr="0007106C" w14:paraId="1C5E8A9E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E7E8A3E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78A36A1" w14:textId="77777777" w:rsidR="00AF2E19" w:rsidRPr="00771AEF" w:rsidRDefault="00AF2E19" w:rsidP="00CD0E3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71F897DA" w14:textId="77777777" w:rsidR="00AF2E19" w:rsidRPr="001E6AD0" w:rsidRDefault="00AF2E19" w:rsidP="00AF2E19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68E678D5" w14:textId="77777777" w:rsidR="00AF2E19" w:rsidRPr="001E6AD0" w:rsidRDefault="00AF2E19" w:rsidP="00AF2E19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6CB68022" w14:textId="77777777" w:rsidR="00AF2E19" w:rsidRPr="001E6AD0" w:rsidRDefault="00AF2E19" w:rsidP="00AF2E19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305E82C0" w14:textId="77777777" w:rsidR="00AF2E19" w:rsidRDefault="00AF2E19" w:rsidP="00AF2E19">
      <w:pPr>
        <w:tabs>
          <w:tab w:val="left" w:pos="1140"/>
        </w:tabs>
      </w:pPr>
    </w:p>
    <w:p w14:paraId="34CAD6E5" w14:textId="77777777" w:rsidR="00AF2E19" w:rsidRDefault="00AF2E19" w:rsidP="00AF2E19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64A2CC2E" w14:textId="77777777" w:rsidR="00AF2E19" w:rsidRPr="00DA7D44" w:rsidRDefault="00AF2E19" w:rsidP="00AF2E19">
      <w:pPr>
        <w:spacing w:after="0" w:line="280" w:lineRule="atLeast"/>
        <w:jc w:val="both"/>
        <w:rPr>
          <w:sz w:val="20"/>
          <w:szCs w:val="24"/>
        </w:rPr>
      </w:pPr>
      <w:bookmarkStart w:id="3" w:name="_Hlk117845004"/>
      <w:r w:rsidRPr="00DA7D44">
        <w:rPr>
          <w:sz w:val="20"/>
          <w:szCs w:val="24"/>
        </w:rPr>
        <w:t>Indicare il tipo di controllo</w:t>
      </w:r>
      <w:r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47FFB5E" w14:textId="77777777" w:rsidR="00AF2E19" w:rsidRDefault="00AF2E19" w:rsidP="00AF2E19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>
        <w:rPr>
          <w:sz w:val="20"/>
          <w:szCs w:val="24"/>
        </w:rPr>
        <w:t xml:space="preserve"> </w:t>
      </w:r>
    </w:p>
    <w:p w14:paraId="4CDB2C40" w14:textId="77777777" w:rsidR="00AF2E19" w:rsidRPr="009A262F" w:rsidRDefault="00AF2E19" w:rsidP="00AF2E19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AF2E19" w14:paraId="34F4F26F" w14:textId="77777777" w:rsidTr="00CD0E34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3"/>
          <w:p w14:paraId="0F3D6AB2" w14:textId="77777777" w:rsidR="00AF2E19" w:rsidRDefault="00AF2E19" w:rsidP="00CD0E34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232E12A" w14:textId="77777777" w:rsidR="00AF2E19" w:rsidRDefault="00AF2E19" w:rsidP="00CD0E34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AF2E19" w14:paraId="05307A4C" w14:textId="77777777" w:rsidTr="00CD0E34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34054E90" w14:textId="77777777" w:rsidR="00AF2E19" w:rsidRDefault="00AF2E19" w:rsidP="00CD0E34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832219485"/>
            <w:placeholder>
              <w:docPart w:val="19AA95601BEDFA44B0EE1B8BAA11C159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4AA3B3AB" w14:textId="77777777" w:rsidR="00AF2E19" w:rsidRDefault="00AF2E19" w:rsidP="00CD0E34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controllo analogo congiunto</w:t>
                </w:r>
              </w:p>
            </w:tc>
          </w:sdtContent>
        </w:sdt>
      </w:tr>
      <w:tr w:rsidR="00AF2E19" w14:paraId="021A0E5D" w14:textId="77777777" w:rsidTr="00CD0E34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FD05A8D" w14:textId="77777777" w:rsidR="00AF2E19" w:rsidRPr="00DA7D44" w:rsidRDefault="00AF2E19" w:rsidP="00CD0E34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</w:p>
        </w:tc>
        <w:tc>
          <w:tcPr>
            <w:tcW w:w="2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672E9BC0" w14:textId="77777777" w:rsidR="00AF2E19" w:rsidRPr="008B075A" w:rsidRDefault="00AF2E19" w:rsidP="00CD0E34">
            <w:pPr>
              <w:spacing w:after="0" w:line="254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 w:rsidRPr="008B075A">
              <w:rPr>
                <w:rFonts w:cs="Calibri"/>
                <w:iCs/>
                <w:color w:val="FF0000"/>
                <w:sz w:val="18"/>
                <w:szCs w:val="18"/>
              </w:rPr>
              <w:t>* con riferimento agli enti che abbiano acquisito a titolo gratuito la partecipazione dalla PAT, o che abbiano comunque sottoscritto la convenzione per la governance</w:t>
            </w:r>
          </w:p>
        </w:tc>
      </w:tr>
    </w:tbl>
    <w:p w14:paraId="3CA5B1B2" w14:textId="77777777" w:rsidR="00AF2E19" w:rsidRDefault="00AF2E19" w:rsidP="00AF2E19">
      <w:pPr>
        <w:spacing w:before="160"/>
        <w:jc w:val="both"/>
      </w:pPr>
      <w:bookmarkStart w:id="4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1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4"/>
    <w:p w14:paraId="3B9EBE14" w14:textId="77777777" w:rsidR="00AF2E19" w:rsidRDefault="00AF2E19" w:rsidP="00AF2E19">
      <w:pPr>
        <w:rPr>
          <w:rFonts w:ascii="Arial" w:eastAsia="Calibri" w:hAnsi="Arial" w:cs="Times New Roman"/>
        </w:rPr>
      </w:pPr>
      <w:r>
        <w:br w:type="page"/>
      </w:r>
    </w:p>
    <w:p w14:paraId="53EEC986" w14:textId="77777777" w:rsidR="00AF2E19" w:rsidRPr="00BB3F98" w:rsidRDefault="00AF2E19" w:rsidP="00AF2E19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AF2E19" w:rsidRPr="00BB3F98" w14:paraId="098B74BC" w14:textId="77777777" w:rsidTr="00CD0E3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0AB605BB" w14:textId="77777777" w:rsidR="00AF2E19" w:rsidRPr="00BB3F98" w:rsidRDefault="00AF2E19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04068791" w14:textId="77777777" w:rsidR="00AF2E19" w:rsidRPr="00BB3F98" w:rsidRDefault="00AF2E19" w:rsidP="00CD0E3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AF2E19" w:rsidRPr="00771AEF" w14:paraId="691B9565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60A0678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6B43C065606B5D4D96DE2E885FE42E65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09A70FF3" w14:textId="77777777" w:rsidR="00AF2E19" w:rsidRPr="00771AEF" w:rsidRDefault="00AF2E19" w:rsidP="00CD0E3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AF2E19" w:rsidRPr="00136254" w14:paraId="32A74C25" w14:textId="77777777" w:rsidTr="00CD0E34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F45C4" w14:textId="77777777" w:rsidR="00AF2E19" w:rsidRDefault="00AF2E19" w:rsidP="00CD0E34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306456A2" w14:textId="77777777" w:rsidR="00AF2E19" w:rsidRPr="00BD5187" w:rsidRDefault="00AF2E19" w:rsidP="00CD0E34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 xml:space="preserve">ta di adozione del provvedimento continuare con la compilazione dei campi di seguito riportati. Altrimenti, se la partecipazione non è più detenuta </w:t>
            </w:r>
            <w:r w:rsidRPr="00BD5187">
              <w:rPr>
                <w:sz w:val="20"/>
                <w:szCs w:val="24"/>
              </w:rPr>
              <w:t>alla da</w:t>
            </w:r>
            <w:r>
              <w:rPr>
                <w:sz w:val="20"/>
                <w:szCs w:val="24"/>
              </w:rPr>
              <w:t xml:space="preserve">ta di adozione del provvedimento,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145C43F2" w14:textId="77777777" w:rsidR="00AF2E19" w:rsidRPr="00401572" w:rsidRDefault="00AF2E19" w:rsidP="00CD0E34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AF2E19" w:rsidRPr="00771AEF" w14:paraId="722A7D78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0E7E1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  <w:highlight w:val="lightGray"/>
            </w:rPr>
            <w:alias w:val="Società controllata da una quotata"/>
            <w:tag w:val="Società controllata da una quotata"/>
            <w:id w:val="631289794"/>
            <w:placeholder>
              <w:docPart w:val="3F8F175A0001A440A5818E69512D08A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46C84AC" w14:textId="77777777" w:rsidR="00AF2E19" w:rsidRDefault="00AF2E19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lightGray"/>
                  </w:rPr>
                  <w:t>No</w:t>
                </w:r>
              </w:p>
            </w:tc>
          </w:sdtContent>
        </w:sdt>
      </w:tr>
      <w:tr w:rsidR="00AF2E19" w:rsidRPr="00771AEF" w14:paraId="0B634B40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31C4D44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4FCD2077" w14:textId="77777777" w:rsidR="00AF2E19" w:rsidRDefault="00AF2E19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AF2E19" w:rsidRPr="00771AEF" w14:paraId="0085DC9D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B4A9DCE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894D394" w14:textId="77777777" w:rsidR="00AF2E19" w:rsidRDefault="00AF2E19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AF2E19" w:rsidRPr="00771AEF" w14:paraId="4E428E85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A6D32A7" w14:textId="77777777" w:rsidR="00AF2E19" w:rsidRPr="0065384A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  <w:highlight w:val="lightGray"/>
            </w:rPr>
            <w:alias w:val="La partecipata svolge un'attività di produzione di beni e serviz"/>
            <w:id w:val="-2088527673"/>
            <w:placeholder>
              <w:docPart w:val="840D49615E10C049A647365DACFF0D9B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A3CEC50" w14:textId="37440894" w:rsidR="00AF2E19" w:rsidRPr="00771AEF" w:rsidRDefault="00E92D2D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  <w:highlight w:val="lightGray"/>
                  </w:rPr>
                  <w:t>Si</w:t>
                </w:r>
              </w:p>
            </w:tc>
          </w:sdtContent>
        </w:sdt>
      </w:tr>
      <w:tr w:rsidR="00AF2E19" w:rsidRPr="00771AEF" w14:paraId="7ED67331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A625131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  <w:highlight w:val="lightGray"/>
            </w:rPr>
            <w:alias w:val="Attività svolta dalla partecipata "/>
            <w:tag w:val="Attività svolta dalla partecipata "/>
            <w:id w:val="730577548"/>
            <w:placeholder>
              <w:docPart w:val="74DEA9BFBA36254BA43F5ED988333CCE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8D1AC93" w14:textId="77777777" w:rsidR="00AF2E19" w:rsidRPr="00771AEF" w:rsidRDefault="00AF2E19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  <w:highlight w:val="lightGray"/>
                  </w:rPr>
                  <w:t>produzione di un servizio di interesse generale (Art. 4, c. 2, lett. a)</w:t>
                </w:r>
              </w:p>
            </w:tc>
          </w:sdtContent>
        </w:sdt>
      </w:tr>
      <w:tr w:rsidR="00AF2E19" w:rsidRPr="00771AEF" w14:paraId="51AA2917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40E1F4F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CD3BA98" w14:textId="77777777" w:rsidR="00AF2E19" w:rsidRPr="00771AEF" w:rsidRDefault="00AF2E19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  <w:highlight w:val="lightGray"/>
              </w:rPr>
              <w:t>Servizio di trasporto pubblico locale</w:t>
            </w:r>
          </w:p>
        </w:tc>
      </w:tr>
      <w:tr w:rsidR="00AF2E19" w:rsidRPr="00771AEF" w14:paraId="791B47EC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F74953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4C4B332" w14:textId="77777777" w:rsidR="00AF2E19" w:rsidRPr="00771AEF" w:rsidRDefault="00AF2E19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AF2E19" w:rsidRPr="00771AEF" w14:paraId="77F1602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A322DF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B7D7B55" w14:textId="77777777" w:rsidR="00AF2E19" w:rsidRPr="00771AEF" w:rsidRDefault="00AF2E19" w:rsidP="00CD0E3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AF2E19" w:rsidRPr="00771AEF" w14:paraId="4F40CFA5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20327DE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4A166DC50E5E55489C0E51BF8F1108B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E1D25D2" w14:textId="77777777" w:rsidR="00AF2E19" w:rsidRPr="00771AEF" w:rsidRDefault="00AF2E19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F2E19" w:rsidRPr="00771AEF" w14:paraId="404F218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46ABC12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C3F08C06919C984B982B0CEBADEF9F8E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0DBDAAD3" w14:textId="77777777" w:rsidR="00AF2E19" w:rsidRPr="00771AEF" w:rsidRDefault="00AF2E19" w:rsidP="00CD0E3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AF2E19" w:rsidRPr="00771AEF" w14:paraId="51017C8A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6C69083" w14:textId="77777777" w:rsidR="00AF2E19" w:rsidRPr="00771AEF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0384181A57CCA947A3FBFD668ED30C93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AA2C236" w14:textId="77777777" w:rsidR="00AF2E19" w:rsidRPr="00771AEF" w:rsidRDefault="00AF2E19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AF2E19" w:rsidRPr="001E6AD0" w14:paraId="72D49501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1139BC4" w14:textId="77777777" w:rsidR="00AF2E19" w:rsidRPr="001E6AD0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7262E3771FAF914D893DEB12B1B9B52C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284B7BAE" w14:textId="77777777" w:rsidR="00AF2E19" w:rsidRPr="001E6AD0" w:rsidRDefault="00AF2E19" w:rsidP="00CD0E3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F2E19" w:rsidRPr="0023519A" w14:paraId="32EFFCCC" w14:textId="77777777" w:rsidTr="00CD0E3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0653C8D" w14:textId="77777777" w:rsidR="00AF2E19" w:rsidRPr="001E6AD0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6D0CA5C" w14:textId="77777777" w:rsidR="00AF2E19" w:rsidRPr="0023519A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AF2E19" w:rsidRPr="0023519A" w14:paraId="5E8346FF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BC1DBA0" w14:textId="77777777" w:rsidR="00AF2E19" w:rsidRPr="001E6AD0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5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5"/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6C8DD5EA7D97C249BA8509F9E86D0B3C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71367D6" w14:textId="77777777" w:rsidR="00AF2E19" w:rsidRPr="0023519A" w:rsidRDefault="00AF2E19" w:rsidP="00CD0E3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F2E19" w:rsidRPr="0023519A" w14:paraId="75302A68" w14:textId="77777777" w:rsidTr="00CD0E34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6D477EB3" w14:textId="77777777" w:rsidR="00AF2E19" w:rsidRPr="001E6AD0" w:rsidRDefault="00AF2E19" w:rsidP="00CD0E3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6AD47F9A" w14:textId="77777777" w:rsidR="00AF2E19" w:rsidRPr="008B075A" w:rsidRDefault="00AF2E19" w:rsidP="00CD0E34">
            <w:pPr>
              <w:spacing w:after="0" w:line="240" w:lineRule="auto"/>
              <w:rPr>
                <w:rFonts w:cstheme="minorHAnsi"/>
                <w:bCs/>
                <w:color w:val="244062"/>
                <w:sz w:val="18"/>
                <w:szCs w:val="18"/>
              </w:rPr>
            </w:pPr>
            <w:r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La Società, compartecipata dalla Provincia autonoma di Trento, è ente strumentale della medesima. </w:t>
            </w:r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Ai sensi dell’art. 2 </w:t>
            </w:r>
            <w:proofErr w:type="spellStart"/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>l.p</w:t>
            </w:r>
            <w:proofErr w:type="spellEnd"/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. n. 27/2010, spetta alla </w:t>
            </w:r>
            <w:r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Giunta provinciale </w:t>
            </w:r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>impartire a</w:t>
            </w:r>
            <w:r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 xml:space="preserve">lle società strumentali </w:t>
            </w:r>
            <w:r w:rsidRPr="00A54686">
              <w:rPr>
                <w:rFonts w:cstheme="minorHAnsi"/>
                <w:bCs/>
                <w:color w:val="244062"/>
                <w:sz w:val="18"/>
                <w:szCs w:val="18"/>
                <w:highlight w:val="lightGray"/>
              </w:rPr>
              <w:t>direttive per il contenimento, la razionalizzazione e la riqualificazione della spesa, nonché monitorare il rispetto dei medesimi atti.</w:t>
            </w:r>
            <w:r w:rsidRPr="003E3800">
              <w:rPr>
                <w:rFonts w:cstheme="minorHAnsi"/>
                <w:bCs/>
                <w:color w:val="244062"/>
                <w:sz w:val="18"/>
                <w:szCs w:val="18"/>
              </w:rPr>
              <w:t xml:space="preserve">  </w:t>
            </w:r>
          </w:p>
        </w:tc>
      </w:tr>
    </w:tbl>
    <w:p w14:paraId="53D7D489" w14:textId="77777777" w:rsidR="00AF2E19" w:rsidRPr="00BD5187" w:rsidRDefault="00AF2E19" w:rsidP="00AF2E19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A01763F" w14:textId="77777777" w:rsidR="00AF2E19" w:rsidRPr="001E6AD0" w:rsidRDefault="00AF2E19" w:rsidP="00AF2E19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452206A2" w14:textId="77777777" w:rsidR="00AF2E19" w:rsidRDefault="00AF2E19" w:rsidP="00AF2E19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45655416" w14:textId="77777777" w:rsidR="00AF2E19" w:rsidRPr="001E6AD0" w:rsidRDefault="00AF2E19" w:rsidP="00AF2E19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liquidazione, per quelle soggette a procedure concorsuali e per i GAL.</w:t>
      </w:r>
    </w:p>
    <w:p w14:paraId="5B57A4A9" w14:textId="77777777" w:rsidR="00AF2E19" w:rsidRDefault="00AF2E19" w:rsidP="00AF2E19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 xml:space="preserve">Campo obbligatorio se per “Esito della revisione periodica” è stato selezionato “Razionalizzazione”. </w:t>
      </w:r>
    </w:p>
    <w:p w14:paraId="4C54CAF9" w14:textId="77777777" w:rsidR="00AF2E19" w:rsidRPr="00D15E20" w:rsidRDefault="00AF2E19" w:rsidP="00AF2E19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6BFB9BA7" w14:textId="77777777" w:rsidR="00AF2E19" w:rsidRDefault="00AF2E19" w:rsidP="00AF2E19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6" w:name="_Hlk85623459"/>
      <w:r w:rsidRPr="001E6AD0">
        <w:rPr>
          <w:rFonts w:eastAsia="Calibri" w:cs="Times New Roman"/>
          <w:sz w:val="18"/>
          <w:szCs w:val="20"/>
        </w:rPr>
        <w:t>Campo con compilazione facoltativa.</w:t>
      </w:r>
      <w:bookmarkEnd w:id="6"/>
    </w:p>
    <w:p w14:paraId="2E8F56C5" w14:textId="77777777" w:rsidR="00AF2E19" w:rsidRDefault="00AF2E19" w:rsidP="00AF2E19">
      <w:pPr>
        <w:spacing w:after="0"/>
        <w:rPr>
          <w:rFonts w:eastAsia="Calibri" w:cs="Times New Roman"/>
          <w:sz w:val="18"/>
          <w:szCs w:val="20"/>
        </w:rPr>
      </w:pPr>
    </w:p>
    <w:p w14:paraId="4C009C35" w14:textId="77777777" w:rsidR="00AF2E19" w:rsidRDefault="00AF2E19" w:rsidP="00AF2E19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A27B" w14:textId="77777777" w:rsidR="00DF51BC" w:rsidRDefault="00DF51BC" w:rsidP="003D526F">
      <w:pPr>
        <w:spacing w:after="0" w:line="240" w:lineRule="auto"/>
      </w:pPr>
      <w:r>
        <w:separator/>
      </w:r>
    </w:p>
  </w:endnote>
  <w:endnote w:type="continuationSeparator" w:id="0">
    <w:p w14:paraId="112F627F" w14:textId="77777777" w:rsidR="00DF51BC" w:rsidRDefault="00DF51BC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05B" w14:textId="77777777" w:rsidR="00D5242F" w:rsidRDefault="00D5242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E655" w14:textId="29D0D043" w:rsidR="00A04BFF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D5242F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96CE" w14:textId="77777777" w:rsidR="00D5242F" w:rsidRDefault="00D524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54E41" w14:textId="77777777" w:rsidR="00DF51BC" w:rsidRDefault="00DF51BC" w:rsidP="003D526F">
      <w:pPr>
        <w:spacing w:after="0" w:line="240" w:lineRule="auto"/>
      </w:pPr>
      <w:r>
        <w:separator/>
      </w:r>
    </w:p>
  </w:footnote>
  <w:footnote w:type="continuationSeparator" w:id="0">
    <w:p w14:paraId="4BCADEEB" w14:textId="77777777" w:rsidR="00DF51BC" w:rsidRDefault="00DF51BC" w:rsidP="003D5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290E" w14:textId="77777777" w:rsidR="00D5242F" w:rsidRDefault="00D524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BA3A" w14:textId="77777777" w:rsidR="00D5242F" w:rsidRDefault="00D5242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A2CE" w14:textId="77777777" w:rsidR="00D5242F" w:rsidRDefault="00D524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135651">
    <w:abstractNumId w:val="17"/>
  </w:num>
  <w:num w:numId="2" w16cid:durableId="1723216611">
    <w:abstractNumId w:val="16"/>
  </w:num>
  <w:num w:numId="3" w16cid:durableId="601306244">
    <w:abstractNumId w:val="8"/>
  </w:num>
  <w:num w:numId="4" w16cid:durableId="1788693748">
    <w:abstractNumId w:val="20"/>
  </w:num>
  <w:num w:numId="5" w16cid:durableId="1808939154">
    <w:abstractNumId w:val="21"/>
  </w:num>
  <w:num w:numId="6" w16cid:durableId="123930400">
    <w:abstractNumId w:val="5"/>
  </w:num>
  <w:num w:numId="7" w16cid:durableId="1982804605">
    <w:abstractNumId w:val="15"/>
  </w:num>
  <w:num w:numId="8" w16cid:durableId="867983667">
    <w:abstractNumId w:val="18"/>
  </w:num>
  <w:num w:numId="9" w16cid:durableId="110368680">
    <w:abstractNumId w:val="2"/>
  </w:num>
  <w:num w:numId="10" w16cid:durableId="1399015060">
    <w:abstractNumId w:val="6"/>
  </w:num>
  <w:num w:numId="11" w16cid:durableId="2138602740">
    <w:abstractNumId w:val="10"/>
  </w:num>
  <w:num w:numId="12" w16cid:durableId="1591625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2339516">
    <w:abstractNumId w:val="14"/>
  </w:num>
  <w:num w:numId="14" w16cid:durableId="927157791">
    <w:abstractNumId w:val="7"/>
  </w:num>
  <w:num w:numId="15" w16cid:durableId="37554549">
    <w:abstractNumId w:val="4"/>
  </w:num>
  <w:num w:numId="16" w16cid:durableId="266355744">
    <w:abstractNumId w:val="3"/>
  </w:num>
  <w:num w:numId="17" w16cid:durableId="2137529624">
    <w:abstractNumId w:val="11"/>
  </w:num>
  <w:num w:numId="18" w16cid:durableId="1777405278">
    <w:abstractNumId w:val="12"/>
  </w:num>
  <w:num w:numId="19" w16cid:durableId="1712222240">
    <w:abstractNumId w:val="23"/>
  </w:num>
  <w:num w:numId="20" w16cid:durableId="254484652">
    <w:abstractNumId w:val="24"/>
  </w:num>
  <w:num w:numId="21" w16cid:durableId="1948076630">
    <w:abstractNumId w:val="0"/>
  </w:num>
  <w:num w:numId="22" w16cid:durableId="1377779262">
    <w:abstractNumId w:val="13"/>
  </w:num>
  <w:num w:numId="23" w16cid:durableId="126818733">
    <w:abstractNumId w:val="1"/>
  </w:num>
  <w:num w:numId="24" w16cid:durableId="1274827939">
    <w:abstractNumId w:val="9"/>
  </w:num>
  <w:num w:numId="25" w16cid:durableId="703872794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2AB3"/>
    <w:rsid w:val="00096BA7"/>
    <w:rsid w:val="000A09A2"/>
    <w:rsid w:val="000A5608"/>
    <w:rsid w:val="000B4841"/>
    <w:rsid w:val="000C6D8D"/>
    <w:rsid w:val="000D54C8"/>
    <w:rsid w:val="000F6057"/>
    <w:rsid w:val="00101114"/>
    <w:rsid w:val="00106733"/>
    <w:rsid w:val="0011129F"/>
    <w:rsid w:val="001141B8"/>
    <w:rsid w:val="001146D4"/>
    <w:rsid w:val="00117425"/>
    <w:rsid w:val="00122F89"/>
    <w:rsid w:val="001247D7"/>
    <w:rsid w:val="001256D0"/>
    <w:rsid w:val="00131059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490"/>
    <w:rsid w:val="001E7D09"/>
    <w:rsid w:val="00204DDA"/>
    <w:rsid w:val="00215C53"/>
    <w:rsid w:val="0021640F"/>
    <w:rsid w:val="0022032B"/>
    <w:rsid w:val="0022133D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27301"/>
    <w:rsid w:val="003317B9"/>
    <w:rsid w:val="00340592"/>
    <w:rsid w:val="00340FE4"/>
    <w:rsid w:val="00341142"/>
    <w:rsid w:val="00342760"/>
    <w:rsid w:val="00344FDD"/>
    <w:rsid w:val="0034585E"/>
    <w:rsid w:val="003463AF"/>
    <w:rsid w:val="00351CB7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2D60"/>
    <w:rsid w:val="003A53D4"/>
    <w:rsid w:val="003A5B64"/>
    <w:rsid w:val="003B43AA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77234"/>
    <w:rsid w:val="00480C44"/>
    <w:rsid w:val="00480EE3"/>
    <w:rsid w:val="00485313"/>
    <w:rsid w:val="00485A15"/>
    <w:rsid w:val="0048629C"/>
    <w:rsid w:val="00494D95"/>
    <w:rsid w:val="00495F3C"/>
    <w:rsid w:val="00497873"/>
    <w:rsid w:val="004A2D4B"/>
    <w:rsid w:val="004A2E24"/>
    <w:rsid w:val="004A3CFE"/>
    <w:rsid w:val="004A49E3"/>
    <w:rsid w:val="004A64C7"/>
    <w:rsid w:val="004B0E12"/>
    <w:rsid w:val="004B1C05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1727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07C8"/>
    <w:rsid w:val="00533DC7"/>
    <w:rsid w:val="00534A08"/>
    <w:rsid w:val="00537517"/>
    <w:rsid w:val="0054233C"/>
    <w:rsid w:val="00543892"/>
    <w:rsid w:val="00543A8E"/>
    <w:rsid w:val="005454E4"/>
    <w:rsid w:val="0055233F"/>
    <w:rsid w:val="00554178"/>
    <w:rsid w:val="00554FA1"/>
    <w:rsid w:val="00561321"/>
    <w:rsid w:val="005617B2"/>
    <w:rsid w:val="00564AAE"/>
    <w:rsid w:val="005712C1"/>
    <w:rsid w:val="005830BD"/>
    <w:rsid w:val="0058501D"/>
    <w:rsid w:val="0058705A"/>
    <w:rsid w:val="00587AFE"/>
    <w:rsid w:val="00590CB6"/>
    <w:rsid w:val="0059432C"/>
    <w:rsid w:val="005A38A6"/>
    <w:rsid w:val="005A3F6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E6E1C"/>
    <w:rsid w:val="005F0E81"/>
    <w:rsid w:val="005F3642"/>
    <w:rsid w:val="006012B0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47B4F"/>
    <w:rsid w:val="006529AF"/>
    <w:rsid w:val="0065384A"/>
    <w:rsid w:val="006621F7"/>
    <w:rsid w:val="00663DC8"/>
    <w:rsid w:val="00664A5F"/>
    <w:rsid w:val="00672026"/>
    <w:rsid w:val="00672BEA"/>
    <w:rsid w:val="006801A1"/>
    <w:rsid w:val="00681716"/>
    <w:rsid w:val="00685788"/>
    <w:rsid w:val="00686C6E"/>
    <w:rsid w:val="00691642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7E01"/>
    <w:rsid w:val="006E16DC"/>
    <w:rsid w:val="006E1CBE"/>
    <w:rsid w:val="006F1FB3"/>
    <w:rsid w:val="006F24B4"/>
    <w:rsid w:val="006F79B7"/>
    <w:rsid w:val="007016DF"/>
    <w:rsid w:val="00704F8A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71405"/>
    <w:rsid w:val="007714E1"/>
    <w:rsid w:val="00773872"/>
    <w:rsid w:val="00774CC6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B4F6A"/>
    <w:rsid w:val="007C63EF"/>
    <w:rsid w:val="007D6DF0"/>
    <w:rsid w:val="007E1B5A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56036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2857"/>
    <w:rsid w:val="00962FCF"/>
    <w:rsid w:val="00963A90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D0D"/>
    <w:rsid w:val="009A2433"/>
    <w:rsid w:val="009A262F"/>
    <w:rsid w:val="009A2C6B"/>
    <w:rsid w:val="009A44DA"/>
    <w:rsid w:val="009A48D0"/>
    <w:rsid w:val="009A5F14"/>
    <w:rsid w:val="009A7253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C2C"/>
    <w:rsid w:val="00A04BFF"/>
    <w:rsid w:val="00A118AE"/>
    <w:rsid w:val="00A15EC9"/>
    <w:rsid w:val="00A24253"/>
    <w:rsid w:val="00A2519F"/>
    <w:rsid w:val="00A370B1"/>
    <w:rsid w:val="00A373D3"/>
    <w:rsid w:val="00A4149F"/>
    <w:rsid w:val="00A50671"/>
    <w:rsid w:val="00A6263B"/>
    <w:rsid w:val="00A6605D"/>
    <w:rsid w:val="00A67BA6"/>
    <w:rsid w:val="00A70325"/>
    <w:rsid w:val="00A73F40"/>
    <w:rsid w:val="00A76CBF"/>
    <w:rsid w:val="00A80F94"/>
    <w:rsid w:val="00A82128"/>
    <w:rsid w:val="00A83296"/>
    <w:rsid w:val="00A863B1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0CC5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2E19"/>
    <w:rsid w:val="00AF693D"/>
    <w:rsid w:val="00B02260"/>
    <w:rsid w:val="00B04153"/>
    <w:rsid w:val="00B14926"/>
    <w:rsid w:val="00B15629"/>
    <w:rsid w:val="00B165B0"/>
    <w:rsid w:val="00B20B6F"/>
    <w:rsid w:val="00B22323"/>
    <w:rsid w:val="00B23B50"/>
    <w:rsid w:val="00B3138D"/>
    <w:rsid w:val="00B31512"/>
    <w:rsid w:val="00B321F0"/>
    <w:rsid w:val="00B35622"/>
    <w:rsid w:val="00B35D08"/>
    <w:rsid w:val="00B40D0E"/>
    <w:rsid w:val="00B41544"/>
    <w:rsid w:val="00B46FBC"/>
    <w:rsid w:val="00B473EF"/>
    <w:rsid w:val="00B50B3C"/>
    <w:rsid w:val="00B60C48"/>
    <w:rsid w:val="00B66E4A"/>
    <w:rsid w:val="00B72247"/>
    <w:rsid w:val="00B768AB"/>
    <w:rsid w:val="00B80A06"/>
    <w:rsid w:val="00B95341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427C"/>
    <w:rsid w:val="00C26845"/>
    <w:rsid w:val="00C314B0"/>
    <w:rsid w:val="00C35209"/>
    <w:rsid w:val="00C4187E"/>
    <w:rsid w:val="00C421EB"/>
    <w:rsid w:val="00C4785A"/>
    <w:rsid w:val="00C51C5F"/>
    <w:rsid w:val="00C5597C"/>
    <w:rsid w:val="00C611AD"/>
    <w:rsid w:val="00C61EAB"/>
    <w:rsid w:val="00C64E25"/>
    <w:rsid w:val="00C77EC6"/>
    <w:rsid w:val="00C80F96"/>
    <w:rsid w:val="00C84695"/>
    <w:rsid w:val="00C86107"/>
    <w:rsid w:val="00C91254"/>
    <w:rsid w:val="00C94EAF"/>
    <w:rsid w:val="00CA2F44"/>
    <w:rsid w:val="00CA3C00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2BE0"/>
    <w:rsid w:val="00CF58E3"/>
    <w:rsid w:val="00CF7E52"/>
    <w:rsid w:val="00D027C0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242F"/>
    <w:rsid w:val="00D577D5"/>
    <w:rsid w:val="00D65C45"/>
    <w:rsid w:val="00D66155"/>
    <w:rsid w:val="00D6620D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A7D44"/>
    <w:rsid w:val="00DB20D4"/>
    <w:rsid w:val="00DB29F8"/>
    <w:rsid w:val="00DC0277"/>
    <w:rsid w:val="00DC6033"/>
    <w:rsid w:val="00DD4CEF"/>
    <w:rsid w:val="00DD5F03"/>
    <w:rsid w:val="00DE4D61"/>
    <w:rsid w:val="00DF1044"/>
    <w:rsid w:val="00DF51BC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2D2D"/>
    <w:rsid w:val="00E950E8"/>
    <w:rsid w:val="00EA4CCD"/>
    <w:rsid w:val="00EA57E0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254D2"/>
    <w:rsid w:val="00F30D56"/>
    <w:rsid w:val="00F30D8F"/>
    <w:rsid w:val="00F36EC8"/>
    <w:rsid w:val="00F370C2"/>
    <w:rsid w:val="00F43BFB"/>
    <w:rsid w:val="00F451D0"/>
    <w:rsid w:val="00F47EAE"/>
    <w:rsid w:val="00F51DE6"/>
    <w:rsid w:val="00F52059"/>
    <w:rsid w:val="00F5315F"/>
    <w:rsid w:val="00F57022"/>
    <w:rsid w:val="00F60E85"/>
    <w:rsid w:val="00F64819"/>
    <w:rsid w:val="00F65B2A"/>
    <w:rsid w:val="00F7133C"/>
    <w:rsid w:val="00F73047"/>
    <w:rsid w:val="00F75434"/>
    <w:rsid w:val="00F92BCB"/>
    <w:rsid w:val="00F9330C"/>
    <w:rsid w:val="00F949BF"/>
    <w:rsid w:val="00F95056"/>
    <w:rsid w:val="00F967A0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34F9"/>
    <w:rsid w:val="00FE3FB5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://www.istat.it/it/strumenti/definizioni-e-classificazioni/ateco-2007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5762A5E80D64103A13F544660BF89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13182F-F2CC-41F2-9121-6540791924EE}"/>
      </w:docPartPr>
      <w:docPartBody>
        <w:p w:rsidR="00C36B12" w:rsidRDefault="00C36B12" w:rsidP="00C36B12">
          <w:pPr>
            <w:pStyle w:val="A5762A5E80D64103A13F544660BF89E6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1282D06B0234BE5893E067D7E366E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267EB5-2E08-4499-AB70-CC95004E4224}"/>
      </w:docPartPr>
      <w:docPartBody>
        <w:p w:rsidR="00C36B12" w:rsidRDefault="00C36B12" w:rsidP="00C36B12">
          <w:pPr>
            <w:pStyle w:val="01282D06B0234BE5893E067D7E366E18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372FF954954C57B3C6BD416BA7AC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A0576E-1B34-4E1C-8D63-E98D8D7B94AB}"/>
      </w:docPartPr>
      <w:docPartBody>
        <w:p w:rsidR="00C36B12" w:rsidRDefault="00C36B12" w:rsidP="00C36B12">
          <w:pPr>
            <w:pStyle w:val="40372FF954954C57B3C6BD416BA7AC82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A6F5A84AC3E4854A4D4C84211F5D7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0A0B87-AFD7-4C83-B6B7-00C5E60EB9B2}"/>
      </w:docPartPr>
      <w:docPartBody>
        <w:p w:rsidR="00C36B12" w:rsidRDefault="00C36B12" w:rsidP="00C36B12">
          <w:pPr>
            <w:pStyle w:val="7A6F5A84AC3E4854A4D4C84211F5D72B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0F552705112418784DBE23ED70E4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CB2F74-EAEC-48D7-B671-A1BDFA0415DA}"/>
      </w:docPartPr>
      <w:docPartBody>
        <w:p w:rsidR="00C36B12" w:rsidRDefault="00C36B12" w:rsidP="00C36B12">
          <w:pPr>
            <w:pStyle w:val="20F552705112418784DBE23ED70E42DB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1742F1634CF4E87A5C65A1E34FCD0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D31880-9C69-4A77-834E-B41A76FB1891}"/>
      </w:docPartPr>
      <w:docPartBody>
        <w:p w:rsidR="00C36B12" w:rsidRDefault="00C36B12" w:rsidP="00C36B12">
          <w:pPr>
            <w:pStyle w:val="01742F1634CF4E87A5C65A1E34FCD084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B06077D267C6436C9544A8D8A045C3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F1F88E-0A7A-418E-A7E3-EBD13E17AF1B}"/>
      </w:docPartPr>
      <w:docPartBody>
        <w:p w:rsidR="00C36B12" w:rsidRDefault="00C36B12" w:rsidP="00C36B12">
          <w:pPr>
            <w:pStyle w:val="B06077D267C6436C9544A8D8A045C31E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3B70A570B5DB943BFE8470F9C7C56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235632-A64B-C449-8ED4-BA8536D42404}"/>
      </w:docPartPr>
      <w:docPartBody>
        <w:p w:rsidR="00D90027" w:rsidRDefault="00D90027" w:rsidP="00D90027">
          <w:pPr>
            <w:pStyle w:val="53B70A570B5DB943BFE8470F9C7C5609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19AA95601BEDFA44B0EE1B8BAA11C1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927730-216C-F040-B443-C79DB4AD11AA}"/>
      </w:docPartPr>
      <w:docPartBody>
        <w:p w:rsidR="00D90027" w:rsidRDefault="00D90027" w:rsidP="00D90027">
          <w:pPr>
            <w:pStyle w:val="19AA95601BEDFA44B0EE1B8BAA11C159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6B43C065606B5D4D96DE2E885FE42E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CE41D5-4E33-C240-B4EE-A494BDBF031F}"/>
      </w:docPartPr>
      <w:docPartBody>
        <w:p w:rsidR="00D90027" w:rsidRDefault="00D90027" w:rsidP="00D90027">
          <w:pPr>
            <w:pStyle w:val="6B43C065606B5D4D96DE2E885FE42E65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F8F175A0001A440A5818E69512D08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8F341C-AAF6-2A4E-AF2D-9131099A8DDE}"/>
      </w:docPartPr>
      <w:docPartBody>
        <w:p w:rsidR="00D90027" w:rsidRDefault="00D90027" w:rsidP="00D90027">
          <w:pPr>
            <w:pStyle w:val="3F8F175A0001A440A5818E69512D08A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840D49615E10C049A647365DACFF0D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FA9C1B-1AC3-1C43-8D43-708E4CC9EA0D}"/>
      </w:docPartPr>
      <w:docPartBody>
        <w:p w:rsidR="00D90027" w:rsidRDefault="00D90027" w:rsidP="00D90027">
          <w:pPr>
            <w:pStyle w:val="840D49615E10C049A647365DACFF0D9B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4DEA9BFBA36254BA43F5ED988333C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65615E-C1A1-8E4B-A90F-D2A8E5CBF3D6}"/>
      </w:docPartPr>
      <w:docPartBody>
        <w:p w:rsidR="00D90027" w:rsidRDefault="00D90027" w:rsidP="00D90027">
          <w:pPr>
            <w:pStyle w:val="74DEA9BFBA36254BA43F5ED988333CCE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A166DC50E5E55489C0E51BF8F1108B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602045-B2CB-4745-B2B3-A164909695B0}"/>
      </w:docPartPr>
      <w:docPartBody>
        <w:p w:rsidR="00D90027" w:rsidRDefault="00D90027" w:rsidP="00D90027">
          <w:pPr>
            <w:pStyle w:val="4A166DC50E5E55489C0E51BF8F1108B3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3F08C06919C984B982B0CEBADEF9F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8F6A29-337C-B64C-BDCE-6838ED34967B}"/>
      </w:docPartPr>
      <w:docPartBody>
        <w:p w:rsidR="00D90027" w:rsidRDefault="00D90027" w:rsidP="00D90027">
          <w:pPr>
            <w:pStyle w:val="C3F08C06919C984B982B0CEBADEF9F8E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384181A57CCA947A3FBFD668ED30C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F7B6F4-2B80-2740-B893-C9FE3087CF76}"/>
      </w:docPartPr>
      <w:docPartBody>
        <w:p w:rsidR="00D90027" w:rsidRDefault="00D90027" w:rsidP="00D90027">
          <w:pPr>
            <w:pStyle w:val="0384181A57CCA947A3FBFD668ED30C93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262E3771FAF914D893DEB12B1B9B5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A28E01-047D-8540-BAB3-B982DF36415A}"/>
      </w:docPartPr>
      <w:docPartBody>
        <w:p w:rsidR="00D90027" w:rsidRDefault="00D90027" w:rsidP="00D90027">
          <w:pPr>
            <w:pStyle w:val="7262E3771FAF914D893DEB12B1B9B52C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C8DD5EA7D97C249BA8509F9E86D0B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F23695-6FCE-4942-BF84-58C29118F0E6}"/>
      </w:docPartPr>
      <w:docPartBody>
        <w:p w:rsidR="00D90027" w:rsidRDefault="00D90027" w:rsidP="00D90027">
          <w:pPr>
            <w:pStyle w:val="6C8DD5EA7D97C249BA8509F9E86D0B3C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107B20"/>
    <w:rsid w:val="001C7A47"/>
    <w:rsid w:val="001E7490"/>
    <w:rsid w:val="002744C9"/>
    <w:rsid w:val="002802DF"/>
    <w:rsid w:val="00292718"/>
    <w:rsid w:val="00307A80"/>
    <w:rsid w:val="00356E0D"/>
    <w:rsid w:val="003825B8"/>
    <w:rsid w:val="003C62A9"/>
    <w:rsid w:val="004026DB"/>
    <w:rsid w:val="00431CBB"/>
    <w:rsid w:val="0045497D"/>
    <w:rsid w:val="00455554"/>
    <w:rsid w:val="00490935"/>
    <w:rsid w:val="004A49E3"/>
    <w:rsid w:val="004A4F8E"/>
    <w:rsid w:val="00517D0E"/>
    <w:rsid w:val="0054641D"/>
    <w:rsid w:val="00571E16"/>
    <w:rsid w:val="00595FEE"/>
    <w:rsid w:val="005B0EAC"/>
    <w:rsid w:val="005E6E1C"/>
    <w:rsid w:val="006159AB"/>
    <w:rsid w:val="00625765"/>
    <w:rsid w:val="006B3177"/>
    <w:rsid w:val="006E3C5D"/>
    <w:rsid w:val="006F121B"/>
    <w:rsid w:val="00814CC7"/>
    <w:rsid w:val="00885A9A"/>
    <w:rsid w:val="008E6CD0"/>
    <w:rsid w:val="008F4BCF"/>
    <w:rsid w:val="009063A2"/>
    <w:rsid w:val="009D7FA6"/>
    <w:rsid w:val="009F77C2"/>
    <w:rsid w:val="00A90FCA"/>
    <w:rsid w:val="00AA0164"/>
    <w:rsid w:val="00AF3792"/>
    <w:rsid w:val="00B400B1"/>
    <w:rsid w:val="00BC44C8"/>
    <w:rsid w:val="00BD7DCB"/>
    <w:rsid w:val="00BF5C42"/>
    <w:rsid w:val="00C000F2"/>
    <w:rsid w:val="00C36B12"/>
    <w:rsid w:val="00CD75E4"/>
    <w:rsid w:val="00D6620D"/>
    <w:rsid w:val="00D90027"/>
    <w:rsid w:val="00E829F9"/>
    <w:rsid w:val="00EF11ED"/>
    <w:rsid w:val="00F0617D"/>
    <w:rsid w:val="00F17083"/>
    <w:rsid w:val="00F2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90027"/>
    <w:rPr>
      <w:color w:val="808080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A5762A5E80D64103A13F544660BF89E6">
    <w:name w:val="A5762A5E80D64103A13F544660BF89E6"/>
    <w:rsid w:val="00C36B12"/>
    <w:rPr>
      <w:kern w:val="2"/>
      <w:lang w:val="it-IT" w:eastAsia="it-IT"/>
      <w14:ligatures w14:val="standardContextual"/>
    </w:rPr>
  </w:style>
  <w:style w:type="paragraph" w:customStyle="1" w:styleId="01282D06B0234BE5893E067D7E366E18">
    <w:name w:val="01282D06B0234BE5893E067D7E366E18"/>
    <w:rsid w:val="00C36B12"/>
    <w:rPr>
      <w:kern w:val="2"/>
      <w:lang w:val="it-IT" w:eastAsia="it-IT"/>
      <w14:ligatures w14:val="standardContextual"/>
    </w:rPr>
  </w:style>
  <w:style w:type="paragraph" w:customStyle="1" w:styleId="40372FF954954C57B3C6BD416BA7AC82">
    <w:name w:val="40372FF954954C57B3C6BD416BA7AC82"/>
    <w:rsid w:val="00C36B12"/>
    <w:rPr>
      <w:kern w:val="2"/>
      <w:lang w:val="it-IT" w:eastAsia="it-IT"/>
      <w14:ligatures w14:val="standardContextual"/>
    </w:rPr>
  </w:style>
  <w:style w:type="paragraph" w:customStyle="1" w:styleId="7A6F5A84AC3E4854A4D4C84211F5D72B">
    <w:name w:val="7A6F5A84AC3E4854A4D4C84211F5D72B"/>
    <w:rsid w:val="00C36B12"/>
    <w:rPr>
      <w:kern w:val="2"/>
      <w:lang w:val="it-IT" w:eastAsia="it-IT"/>
      <w14:ligatures w14:val="standardContextual"/>
    </w:rPr>
  </w:style>
  <w:style w:type="paragraph" w:customStyle="1" w:styleId="20F552705112418784DBE23ED70E42DB">
    <w:name w:val="20F552705112418784DBE23ED70E42DB"/>
    <w:rsid w:val="00C36B12"/>
    <w:rPr>
      <w:kern w:val="2"/>
      <w:lang w:val="it-IT" w:eastAsia="it-IT"/>
      <w14:ligatures w14:val="standardContextual"/>
    </w:rPr>
  </w:style>
  <w:style w:type="paragraph" w:customStyle="1" w:styleId="01742F1634CF4E87A5C65A1E34FCD084">
    <w:name w:val="01742F1634CF4E87A5C65A1E34FCD084"/>
    <w:rsid w:val="00C36B12"/>
    <w:rPr>
      <w:kern w:val="2"/>
      <w:lang w:val="it-IT" w:eastAsia="it-IT"/>
      <w14:ligatures w14:val="standardContextual"/>
    </w:rPr>
  </w:style>
  <w:style w:type="paragraph" w:customStyle="1" w:styleId="B06077D267C6436C9544A8D8A045C31E">
    <w:name w:val="B06077D267C6436C9544A8D8A045C31E"/>
    <w:rsid w:val="00C36B12"/>
    <w:rPr>
      <w:kern w:val="2"/>
      <w:lang w:val="it-IT" w:eastAsia="it-IT"/>
      <w14:ligatures w14:val="standardContextual"/>
    </w:rPr>
  </w:style>
  <w:style w:type="paragraph" w:customStyle="1" w:styleId="53B70A570B5DB943BFE8470F9C7C5609">
    <w:name w:val="53B70A570B5DB943BFE8470F9C7C5609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19AA95601BEDFA44B0EE1B8BAA11C159">
    <w:name w:val="19AA95601BEDFA44B0EE1B8BAA11C159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6B43C065606B5D4D96DE2E885FE42E65">
    <w:name w:val="6B43C065606B5D4D96DE2E885FE42E65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3F8F175A0001A440A5818E69512D08A6">
    <w:name w:val="3F8F175A0001A440A5818E69512D08A6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840D49615E10C049A647365DACFF0D9B">
    <w:name w:val="840D49615E10C049A647365DACFF0D9B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74DEA9BFBA36254BA43F5ED988333CCE">
    <w:name w:val="74DEA9BFBA36254BA43F5ED988333CCE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4A166DC50E5E55489C0E51BF8F1108B3">
    <w:name w:val="4A166DC50E5E55489C0E51BF8F1108B3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C3F08C06919C984B982B0CEBADEF9F8E">
    <w:name w:val="C3F08C06919C984B982B0CEBADEF9F8E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0384181A57CCA947A3FBFD668ED30C93">
    <w:name w:val="0384181A57CCA947A3FBFD668ED30C93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7262E3771FAF914D893DEB12B1B9B52C">
    <w:name w:val="7262E3771FAF914D893DEB12B1B9B52C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6C8DD5EA7D97C249BA8509F9E86D0B3C">
    <w:name w:val="6C8DD5EA7D97C249BA8509F9E86D0B3C"/>
    <w:rsid w:val="00D90027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1842</Words>
  <Characters>10501</Characters>
  <Application>Microsoft Office Word</Application>
  <DocSecurity>0</DocSecurity>
  <Lines>87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2025-10-20T09:07:00Z</cp:lastPrinted>
  <dcterms:created xsi:type="dcterms:W3CDTF">2026-02-13T09:29:00Z</dcterms:created>
  <dcterms:modified xsi:type="dcterms:W3CDTF">2026-02-13T09:29:00Z</dcterms:modified>
</cp:coreProperties>
</file>